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0" w:rsidRDefault="00273CA0" w:rsidP="00DC319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5113" w:rsidRDefault="009C5113" w:rsidP="009C51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วิชาคลินิกปฏิบัติ 2 </w:t>
      </w:r>
    </w:p>
    <w:p w:rsidR="009C5113" w:rsidRDefault="009C5113" w:rsidP="009C51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สำหรับภาคการศึกษาต้น </w:t>
      </w:r>
      <w:r w:rsidRPr="00DC31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 w:rsidRPr="00DC3191">
        <w:rPr>
          <w:rFonts w:ascii="TH SarabunPSK" w:hAnsi="TH SarabunPSK" w:cs="Times New Roman"/>
          <w:b/>
          <w:bCs/>
          <w:sz w:val="32"/>
          <w:szCs w:val="32"/>
          <w:rtl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9F2A0C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ตกลงให้มีการจัดกลุ่มการเรียนการสอน ดังนี้</w:t>
      </w:r>
    </w:p>
    <w:p w:rsidR="009C5113" w:rsidRDefault="009C5113" w:rsidP="009C5113">
      <w:pPr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5A062C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เวลาเรียน จันทร์ </w:t>
      </w:r>
      <w:r w:rsidRPr="005A062C">
        <w:rPr>
          <w:rFonts w:ascii="TH SarabunPSK" w:hAnsi="TH SarabunPSK" w:cs="TH SarabunPSK"/>
          <w:color w:val="FF0000"/>
          <w:sz w:val="28"/>
          <w:szCs w:val="28"/>
          <w:lang w:bidi="th-TH"/>
        </w:rPr>
        <w:t>–</w:t>
      </w:r>
      <w:r w:rsidRPr="005A062C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ศุกร์</w:t>
      </w:r>
      <w:r w:rsidRPr="005A062C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 08:30-16:30 </w:t>
      </w:r>
      <w:r w:rsidRPr="005A062C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น.</w:t>
      </w:r>
    </w:p>
    <w:p w:rsidR="00EE1310" w:rsidRPr="005A062C" w:rsidRDefault="00EE1310" w:rsidP="009C5113">
      <w:pPr>
        <w:rPr>
          <w:rFonts w:ascii="TH SarabunPSK" w:hAnsi="TH SarabunPSK" w:cs="TH SarabunPSK"/>
          <w:color w:val="FF0000"/>
          <w:sz w:val="28"/>
          <w:szCs w:val="28"/>
          <w:lang w:bidi="th-TH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845"/>
        <w:gridCol w:w="963"/>
        <w:gridCol w:w="963"/>
        <w:gridCol w:w="807"/>
        <w:gridCol w:w="851"/>
        <w:gridCol w:w="850"/>
        <w:gridCol w:w="851"/>
        <w:gridCol w:w="992"/>
      </w:tblGrid>
      <w:tr w:rsidR="009C5113" w:rsidTr="0090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13" w:rsidRDefault="009C5113" w:rsidP="0090737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13" w:rsidRDefault="009C5113" w:rsidP="009073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สัตว์เล็ก </w:t>
            </w:r>
          </w:p>
          <w:p w:rsidR="00A315E4" w:rsidRDefault="00625A7C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Med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สัตว์เล็ก</w:t>
            </w:r>
          </w:p>
          <w:p w:rsidR="009C5113" w:rsidRDefault="00625A7C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3" w:rsidRPr="003C5B99" w:rsidRDefault="009C5113" w:rsidP="0090737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C5B99">
              <w:rPr>
                <w:rFonts w:ascii="TH SarabunPSK" w:hAnsi="TH SarabunPSK" w:cs="TH SarabunPSK" w:hint="cs"/>
                <w:cs/>
                <w:lang w:bidi="th-TH"/>
              </w:rPr>
              <w:t>สัตว์เล็ก</w:t>
            </w:r>
          </w:p>
          <w:p w:rsidR="009C5113" w:rsidRDefault="00A315E4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r w:rsidRPr="003C5B99">
              <w:rPr>
                <w:rFonts w:ascii="TH SarabunPSK" w:hAnsi="TH SarabunPSK" w:cs="TH SarabunPSK"/>
                <w:lang w:bidi="th-TH"/>
              </w:rPr>
              <w:t>Path&amp;Special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ไก่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สุกร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สัตว์น้ำ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&amp;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สัตว์ป่า</w:t>
            </w:r>
          </w:p>
        </w:tc>
      </w:tr>
      <w:tr w:rsidR="009E1C3D" w:rsidTr="0090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1C3D" w:rsidRDefault="009E1C3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1C3D" w:rsidRDefault="00725638" w:rsidP="00D8636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10</w:t>
            </w:r>
            <w:r w:rsidR="009E1C3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9E1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3D" w:rsidRDefault="009E1C3D" w:rsidP="009E1C3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Orientation</w:t>
            </w:r>
            <w:r w:rsidR="00480E64">
              <w:rPr>
                <w:rFonts w:ascii="TH SarabunPSK" w:hAnsi="TH SarabunPSK" w:cs="TH SarabunPSK"/>
                <w:sz w:val="28"/>
                <w:szCs w:val="28"/>
              </w:rPr>
              <w:t xml:space="preserve">: 9.00 </w:t>
            </w:r>
            <w:r w:rsidR="00480E6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ห้อง </w:t>
            </w:r>
            <w:r w:rsidR="00480E64">
              <w:rPr>
                <w:rFonts w:ascii="TH SarabunPSK" w:hAnsi="TH SarabunPSK" w:cs="TH SarabunPSK"/>
                <w:sz w:val="28"/>
                <w:szCs w:val="28"/>
                <w:lang w:bidi="th-TH"/>
              </w:rPr>
              <w:t>VM 310</w:t>
            </w:r>
            <w:r w:rsidR="007D4CCB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</w:tr>
      <w:tr w:rsidR="009C5113" w:rsidTr="0090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C5113" w:rsidRDefault="009C5113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4A4457">
              <w:rPr>
                <w:rFonts w:ascii="TH SarabunPSK" w:hAnsi="TH SarabunPSK" w:cs="TH SarabunPSK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5113" w:rsidRDefault="00E96B0D" w:rsidP="00E96B0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10</w:t>
            </w:r>
            <w:r w:rsidR="007B638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14</w:t>
            </w:r>
            <w:r w:rsidR="007B638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7B63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C5113" w:rsidRDefault="009C5113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17-21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24-28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C6207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9036D1" w:rsidRPr="00B23C29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ส.ค. - 4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7B638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7-11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14-18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21-25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0D" w:rsidRPr="00107D69" w:rsidRDefault="00E96B0D" w:rsidP="003275A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07D69"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  <w:t>28-30</w:t>
            </w:r>
            <w:r w:rsidRPr="00107D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ก.ย.</w:t>
            </w:r>
            <w:r w:rsidRPr="00107D69"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  <w:t>&amp;</w:t>
            </w:r>
            <w:r w:rsidRPr="00107D6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1-2ต.ค.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8200D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5-9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39407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12-16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="009036D1" w:rsidRPr="00B23C29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19-23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26-30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2-6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9-13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8200D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16-20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23-27 พ.ย.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96B0D" w:rsidRDefault="00E96B0D" w:rsidP="009073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6B0D" w:rsidRPr="00844CD4" w:rsidRDefault="00E96B0D" w:rsidP="009073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4CD4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B0D" w:rsidRDefault="00E96B0D" w:rsidP="003275A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30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พ.ย.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1-4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ธ.ค.</w:t>
            </w:r>
          </w:p>
        </w:tc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Default="00E96B0D" w:rsidP="00C32B9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สอบ</w:t>
            </w:r>
          </w:p>
        </w:tc>
      </w:tr>
      <w:tr w:rsidR="00E96B0D" w:rsidRPr="009036D1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6B0D" w:rsidRPr="009036D1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36D1">
              <w:rPr>
                <w:rFonts w:ascii="TH SarabunPSK" w:hAnsi="TH SarabunPSK" w:cs="TH SarabunPSK"/>
                <w:sz w:val="28"/>
                <w:szCs w:val="28"/>
              </w:rPr>
              <w:t>18</w:t>
            </w:r>
            <w:r w:rsidR="009036D1" w:rsidRPr="009036D1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**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B0D" w:rsidRPr="009036D1" w:rsidRDefault="00E96B0D" w:rsidP="003275A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036D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7-11 </w:t>
            </w:r>
            <w:r w:rsidRPr="009036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ธ.ค.</w:t>
            </w:r>
          </w:p>
        </w:tc>
        <w:tc>
          <w:tcPr>
            <w:tcW w:w="712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6B0D" w:rsidRPr="009036D1" w:rsidRDefault="00E96B0D" w:rsidP="00C32B97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9036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สอบ</w:t>
            </w:r>
          </w:p>
        </w:tc>
      </w:tr>
      <w:tr w:rsidR="00E96B0D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6B0D" w:rsidRDefault="00E96B0D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B0D" w:rsidRPr="00C32B97" w:rsidRDefault="00E96B0D" w:rsidP="003275A5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 w:rsidRPr="00C32B9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14-18 </w:t>
            </w:r>
            <w:r w:rsidRPr="00C32B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ธ.ค.</w:t>
            </w:r>
          </w:p>
        </w:tc>
        <w:tc>
          <w:tcPr>
            <w:tcW w:w="712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0D" w:rsidRDefault="00E96B0D" w:rsidP="00C32B9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สอบ</w:t>
            </w:r>
          </w:p>
        </w:tc>
      </w:tr>
      <w:tr w:rsidR="00215E58" w:rsidTr="009036D1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15E58" w:rsidRDefault="00215E58" w:rsidP="009073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58" w:rsidRDefault="00215E58" w:rsidP="00D14EC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D14EC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ธ.ค.</w:t>
            </w:r>
          </w:p>
        </w:tc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5E58" w:rsidRDefault="00215E58" w:rsidP="00215E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ประชุมกกคณะนัดพิเศษ (รับรองเกรด)</w:t>
            </w:r>
          </w:p>
        </w:tc>
      </w:tr>
    </w:tbl>
    <w:p w:rsidR="009C5113" w:rsidRDefault="009C5113" w:rsidP="009C5113">
      <w:pPr>
        <w:ind w:left="-63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9C5113" w:rsidRPr="006D5EEE" w:rsidRDefault="009C5113" w:rsidP="009C5113">
      <w:pPr>
        <w:ind w:left="-63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D5EEE">
        <w:rPr>
          <w:rFonts w:ascii="TH SarabunPSK" w:hAnsi="TH SarabunPSK" w:cs="TH SarabunPSK" w:hint="cs"/>
          <w:sz w:val="32"/>
          <w:szCs w:val="32"/>
          <w:cs/>
          <w:lang w:bidi="th-TH"/>
        </w:rPr>
        <w:t>ข้อ</w:t>
      </w:r>
      <w:r w:rsidR="008C6A6C">
        <w:rPr>
          <w:rFonts w:ascii="TH SarabunPSK" w:hAnsi="TH SarabunPSK" w:cs="TH SarabunPSK" w:hint="cs"/>
          <w:sz w:val="32"/>
          <w:szCs w:val="32"/>
          <w:cs/>
          <w:lang w:bidi="th-TH"/>
        </w:rPr>
        <w:t>ตกลง</w:t>
      </w:r>
      <w:r w:rsidRPr="006D5EEE">
        <w:rPr>
          <w:rFonts w:ascii="TH SarabunPSK" w:hAnsi="TH SarabunPSK" w:cs="TH SarabunPSK"/>
          <w:sz w:val="32"/>
          <w:szCs w:val="32"/>
          <w:lang w:bidi="th-TH"/>
        </w:rPr>
        <w:t>:</w:t>
      </w:r>
    </w:p>
    <w:p w:rsidR="0022243A" w:rsidRDefault="0022243A" w:rsidP="008C6A6C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5E521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สัดส่วนการสอนในหน่วยชันสูตร คิดเป็น 20 เปอร์เซ็นต์ จากแต่ละวิชาคลินิกปฏิบัติ 2 </w:t>
      </w:r>
    </w:p>
    <w:p w:rsidR="00C94B6B" w:rsidRPr="005E521E" w:rsidRDefault="00C94B6B" w:rsidP="00C94B6B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5E521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กลุ่ม สัตว์เล็ก</w:t>
      </w:r>
      <w:bookmarkStart w:id="0" w:name="_GoBack"/>
      <w:bookmarkEnd w:id="0"/>
      <w:r w:rsidRPr="005E521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Pr="005E521E">
        <w:rPr>
          <w:rFonts w:ascii="TH SarabunPSK" w:hAnsi="TH SarabunPSK" w:cs="TH SarabunPSK"/>
          <w:color w:val="FF0000"/>
          <w:sz w:val="28"/>
          <w:szCs w:val="28"/>
          <w:lang w:bidi="th-TH"/>
        </w:rPr>
        <w:t>Path&amp;Special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= Path 3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วัน + คลินิกพิเศษ 2 วัน</w:t>
      </w:r>
    </w:p>
    <w:p w:rsidR="0022243A" w:rsidRPr="005E521E" w:rsidRDefault="00D83697" w:rsidP="009C5113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5E521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ทั้งนี้ให้ผู้รับผิดชอบรายวิชาคลินิกปฏิบัติ ทั้ง 6 รายวิชา ส่งความต้องการการจัดการเรียนการสอนที่เกี่ยวข้องกับการชันสูตรตามวัตถุประสงค์ของรายวิชานั้นๆ ไปยังหน่วยชันสูตร (ผ่านรองฯวิชาการ</w:t>
      </w:r>
      <w:r w:rsidRPr="005E521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: </w:t>
      </w:r>
      <w:hyperlink r:id="rId6" w:history="1">
        <w:r w:rsidRPr="005E521E">
          <w:rPr>
            <w:rStyle w:val="Hyperlink"/>
            <w:rFonts w:ascii="TH SarabunPSK" w:hAnsi="TH SarabunPSK" w:cs="TH SarabunPSK"/>
            <w:color w:val="FF0000"/>
            <w:sz w:val="32"/>
            <w:szCs w:val="32"/>
            <w:lang w:bidi="th-TH"/>
          </w:rPr>
          <w:t>jatgiw@kku.ac.th</w:t>
        </w:r>
      </w:hyperlink>
      <w:r w:rsidRPr="005E521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 </w:t>
      </w:r>
      <w:r w:rsidRPr="005E521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เพื่อให้หน่วยชันสูตรพิจารณาวางแผนในการจัดการเรียนการสอนให้ตรงกับวัตถุประสงค์ของหน่วย  </w:t>
      </w:r>
    </w:p>
    <w:p w:rsidR="009C5113" w:rsidRPr="006D5EEE" w:rsidRDefault="009C5113" w:rsidP="00D83697">
      <w:pPr>
        <w:pStyle w:val="ListParagraph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9C5113" w:rsidRPr="00B23C29" w:rsidRDefault="009C5113" w:rsidP="009C5113">
      <w:pPr>
        <w:ind w:left="-63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23C2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B23C2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</w:p>
    <w:p w:rsidR="009C5113" w:rsidRPr="00B23C29" w:rsidRDefault="009C5113" w:rsidP="009C5113">
      <w:pPr>
        <w:rPr>
          <w:rFonts w:ascii="TH SarabunPSK" w:hAnsi="TH SarabunPSK" w:cs="TH SarabunPSK"/>
          <w:sz w:val="32"/>
          <w:szCs w:val="32"/>
        </w:rPr>
      </w:pPr>
      <w:r w:rsidRPr="00B23C29">
        <w:rPr>
          <w:rFonts w:ascii="TH SarabunPSK" w:hAnsi="TH SarabunPSK" w:cs="Times New Roman"/>
          <w:sz w:val="32"/>
          <w:szCs w:val="32"/>
          <w:rtl/>
        </w:rPr>
        <w:t>1</w:t>
      </w:r>
      <w:r w:rsidRPr="00B23C29">
        <w:rPr>
          <w:rFonts w:ascii="TH SarabunPSK" w:hAnsi="TH SarabunPSK" w:cs="TH SarabunPSK"/>
          <w:sz w:val="32"/>
          <w:szCs w:val="32"/>
        </w:rPr>
        <w:t>.</w:t>
      </w:r>
      <w:r w:rsidRPr="00B23C29">
        <w:rPr>
          <w:rFonts w:ascii="TH SarabunPSK" w:hAnsi="TH SarabunPSK" w:cs="Times New Roman"/>
          <w:sz w:val="32"/>
          <w:szCs w:val="32"/>
          <w:rtl/>
        </w:rPr>
        <w:t xml:space="preserve"> </w:t>
      </w:r>
      <w:r w:rsidRPr="00B23C29">
        <w:rPr>
          <w:rFonts w:ascii="TH SarabunPSK" w:hAnsi="TH SarabunPSK" w:cs="TH SarabunPSK"/>
          <w:sz w:val="32"/>
          <w:szCs w:val="32"/>
          <w:cs/>
          <w:lang w:bidi="th-TH"/>
        </w:rPr>
        <w:t>วันหยุดที่ตรงกับการสอน</w:t>
      </w:r>
      <w:r w:rsidRPr="00B23C2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B23C29">
        <w:rPr>
          <w:rFonts w:ascii="TH SarabunPSK" w:hAnsi="TH SarabunPSK" w:cs="TH SarabunPSK"/>
          <w:color w:val="FF0000"/>
          <w:sz w:val="32"/>
          <w:szCs w:val="32"/>
          <w:lang w:bidi="th-TH"/>
        </w:rPr>
        <w:t>*</w:t>
      </w:r>
      <w:r w:rsidRPr="00B23C29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9C5113" w:rsidRPr="00361E22" w:rsidRDefault="009C5113" w:rsidP="009C5113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</w:pPr>
      <w:r w:rsidRPr="00361E22">
        <w:rPr>
          <w:rFonts w:ascii="TH SarabunPSK" w:hAnsi="TH SarabunPSK" w:cs="TH SarabunPSK"/>
          <w:sz w:val="28"/>
          <w:szCs w:val="28"/>
          <w:cs/>
          <w:lang w:bidi="th-TH"/>
        </w:rPr>
        <w:t>ทุกวันพฤหัสบดีคาบบ่ายให้ทุกหน่วยงดการเรียนการสอน</w:t>
      </w:r>
    </w:p>
    <w:p w:rsidR="00A85F97" w:rsidRPr="00361E22" w:rsidRDefault="00A85F97" w:rsidP="009C5113">
      <w:pPr>
        <w:pStyle w:val="ListParagraph"/>
        <w:rPr>
          <w:rFonts w:ascii="TH SarabunPSK" w:hAnsi="TH SarabunPSK" w:cs="TH SarabunPSK"/>
          <w:sz w:val="28"/>
          <w:szCs w:val="28"/>
          <w:cs/>
          <w:lang w:bidi="th-TH"/>
        </w:rPr>
        <w:sectPr w:rsidR="00A85F97" w:rsidRPr="00361E22" w:rsidSect="00211D71">
          <w:pgSz w:w="11906" w:h="16838"/>
          <w:pgMar w:top="567" w:right="1361" w:bottom="567" w:left="1361" w:header="709" w:footer="709" w:gutter="0"/>
          <w:cols w:space="708"/>
          <w:docGrid w:linePitch="360"/>
        </w:sectPr>
      </w:pPr>
    </w:p>
    <w:p w:rsidR="00875A54" w:rsidRDefault="00875A54" w:rsidP="009C5113">
      <w:pPr>
        <w:pStyle w:val="ListParagraph"/>
        <w:rPr>
          <w:rFonts w:ascii="TH SarabunPSK" w:hAnsi="TH SarabunPSK" w:cs="TH SarabunPSK" w:hint="cs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lastRenderedPageBreak/>
        <w:t>วันที่ 12 สิงหาคม ตรงกับ วันแม่</w:t>
      </w:r>
    </w:p>
    <w:p w:rsidR="009C5113" w:rsidRPr="00361E22" w:rsidRDefault="009C5113" w:rsidP="009C5113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</w:pPr>
      <w:r w:rsidRPr="00361E22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</w:t>
      </w:r>
      <w:r w:rsidRPr="00361E2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05772F" w:rsidRPr="00361E22">
        <w:rPr>
          <w:rFonts w:ascii="TH SarabunPSK" w:hAnsi="TH SarabunPSK" w:cs="TH SarabunPSK"/>
          <w:sz w:val="28"/>
          <w:szCs w:val="28"/>
          <w:lang w:bidi="th-TH"/>
        </w:rPr>
        <w:t>3</w:t>
      </w:r>
      <w:r w:rsidRPr="00361E2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>กันยายน ตรงกับ วันไหว้ครู</w:t>
      </w:r>
    </w:p>
    <w:p w:rsidR="009C5113" w:rsidRPr="00361E22" w:rsidRDefault="009C5113" w:rsidP="009C5113">
      <w:pPr>
        <w:pStyle w:val="ListParagrap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361E22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</w:t>
      </w:r>
      <w:r w:rsidRPr="00361E22">
        <w:rPr>
          <w:rFonts w:ascii="TH SarabunPSK" w:hAnsi="TH SarabunPSK" w:cs="TH SarabunPSK"/>
          <w:sz w:val="28"/>
          <w:szCs w:val="28"/>
          <w:lang w:bidi="th-TH"/>
        </w:rPr>
        <w:t xml:space="preserve"> 23 </w:t>
      </w:r>
      <w:r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>ตุลาคม ตรงกับ วันปิยมหาราช</w:t>
      </w:r>
      <w:r w:rsidR="00EC5B90" w:rsidRPr="00361E22">
        <w:rPr>
          <w:rFonts w:ascii="TH SarabunPSK" w:hAnsi="TH SarabunPSK" w:cs="TH SarabunPSK"/>
          <w:sz w:val="28"/>
          <w:szCs w:val="28"/>
          <w:lang w:bidi="th-TH"/>
        </w:rPr>
        <w:br/>
      </w:r>
      <w:r w:rsidR="00EC5B90"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>วันที่    ธันวาคม ตรงกับ วันพระราชทานปริญญาบัตร</w:t>
      </w:r>
    </w:p>
    <w:p w:rsidR="009C5113" w:rsidRPr="00361E22" w:rsidRDefault="009C5113" w:rsidP="009C5113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</w:pPr>
      <w:r w:rsidRPr="00361E22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</w:t>
      </w:r>
      <w:r w:rsidRPr="00361E2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C35719" w:rsidRPr="00361E22">
        <w:rPr>
          <w:rFonts w:ascii="TH SarabunPSK" w:hAnsi="TH SarabunPSK" w:cs="TH SarabunPSK"/>
          <w:sz w:val="28"/>
          <w:szCs w:val="28"/>
          <w:lang w:bidi="th-TH"/>
        </w:rPr>
        <w:t>7</w:t>
      </w:r>
      <w:r w:rsidRPr="00361E2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>ธันวาคม ตรงกับ วัน</w:t>
      </w:r>
      <w:r w:rsidR="00C35719"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>หยุดชดเชยวัน</w:t>
      </w:r>
      <w:r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>พ่อ</w:t>
      </w:r>
    </w:p>
    <w:p w:rsidR="009C5113" w:rsidRPr="00361E22" w:rsidRDefault="009C5113" w:rsidP="009C5113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</w:pPr>
      <w:r w:rsidRPr="00361E22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 xml:space="preserve">วันที่ </w:t>
      </w:r>
      <w:r w:rsidRPr="00361E22">
        <w:rPr>
          <w:rFonts w:ascii="TH SarabunPSK" w:hAnsi="TH SarabunPSK" w:cs="TH SarabunPSK"/>
          <w:sz w:val="28"/>
          <w:szCs w:val="28"/>
          <w:lang w:bidi="th-TH"/>
        </w:rPr>
        <w:t xml:space="preserve"> 10 </w:t>
      </w:r>
      <w:r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>ธันวาคม ตรงกับ วันรัฐธรรมนูญ</w:t>
      </w:r>
    </w:p>
    <w:p w:rsidR="004E3876" w:rsidRPr="00361E22" w:rsidRDefault="004E3876" w:rsidP="009C5113">
      <w:pPr>
        <w:pStyle w:val="ListParagrap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วันที่ 17-19 ธันวาคม </w:t>
      </w:r>
      <w:r w:rsidRPr="00361E22">
        <w:rPr>
          <w:rFonts w:ascii="TH SarabunPSK" w:hAnsi="TH SarabunPSK" w:cs="TH SarabunPSK"/>
          <w:sz w:val="28"/>
          <w:szCs w:val="28"/>
          <w:lang w:bidi="th-TH"/>
        </w:rPr>
        <w:t xml:space="preserve">Vet Job Fair </w:t>
      </w:r>
    </w:p>
    <w:p w:rsidR="009C5113" w:rsidRPr="00361E22" w:rsidRDefault="009C5113" w:rsidP="009C5113">
      <w:pPr>
        <w:pStyle w:val="ListParagrap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361E22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</w:t>
      </w:r>
      <w:r w:rsidRPr="00361E22">
        <w:rPr>
          <w:rFonts w:ascii="TH SarabunPSK" w:hAnsi="TH SarabunPSK" w:cs="TH SarabunPSK"/>
          <w:sz w:val="28"/>
          <w:szCs w:val="28"/>
          <w:lang w:bidi="th-TH"/>
        </w:rPr>
        <w:t xml:space="preserve"> 31 </w:t>
      </w:r>
      <w:r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>ธันวาคม ตรงกับ วันสิ้นปี</w:t>
      </w:r>
    </w:p>
    <w:p w:rsidR="009C5113" w:rsidRPr="00361E22" w:rsidRDefault="009C5113" w:rsidP="009C5113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</w:pPr>
      <w:r w:rsidRPr="00361E22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</w:t>
      </w:r>
      <w:r w:rsidRPr="00361E22">
        <w:rPr>
          <w:rFonts w:ascii="TH SarabunPSK" w:hAnsi="TH SarabunPSK" w:cs="TH SarabunPSK"/>
          <w:sz w:val="28"/>
          <w:szCs w:val="28"/>
          <w:lang w:bidi="th-TH"/>
        </w:rPr>
        <w:t xml:space="preserve"> 1 </w:t>
      </w:r>
      <w:r w:rsidRPr="00361E22">
        <w:rPr>
          <w:rFonts w:ascii="TH SarabunPSK" w:hAnsi="TH SarabunPSK" w:cs="TH SarabunPSK" w:hint="cs"/>
          <w:sz w:val="28"/>
          <w:szCs w:val="28"/>
          <w:cs/>
          <w:lang w:bidi="th-TH"/>
        </w:rPr>
        <w:t>มกราคม ตรงกับ วันขึ้นปีใหม่</w:t>
      </w:r>
    </w:p>
    <w:p w:rsidR="00A85F97" w:rsidRPr="00361E22" w:rsidRDefault="00A85F97" w:rsidP="009C5113">
      <w:pPr>
        <w:ind w:left="-630"/>
        <w:jc w:val="both"/>
        <w:rPr>
          <w:rFonts w:ascii="TH SarabunPSK" w:hAnsi="TH SarabunPSK" w:cs="TH SarabunPSK"/>
          <w:b/>
          <w:bCs/>
          <w:sz w:val="28"/>
          <w:szCs w:val="28"/>
          <w:lang w:bidi="th-TH"/>
        </w:rPr>
        <w:sectPr w:rsidR="00A85F97" w:rsidRPr="00361E22" w:rsidSect="00361E22">
          <w:type w:val="continuous"/>
          <w:pgSz w:w="11906" w:h="16838"/>
          <w:pgMar w:top="567" w:right="1133" w:bottom="567" w:left="1361" w:header="709" w:footer="709" w:gutter="0"/>
          <w:cols w:num="2" w:space="226"/>
          <w:docGrid w:linePitch="360"/>
        </w:sectPr>
      </w:pPr>
    </w:p>
    <w:p w:rsidR="009C5113" w:rsidRDefault="009C5113" w:rsidP="009C5113">
      <w:pPr>
        <w:ind w:left="-63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9C5113" w:rsidSect="00A85F97">
      <w:type w:val="continuous"/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A4B76"/>
    <w:multiLevelType w:val="hybridMultilevel"/>
    <w:tmpl w:val="CAB8A068"/>
    <w:lvl w:ilvl="0" w:tplc="B77CB87A">
      <w:start w:val="1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2596E"/>
    <w:multiLevelType w:val="hybridMultilevel"/>
    <w:tmpl w:val="5E7AD918"/>
    <w:lvl w:ilvl="0" w:tplc="E8A24E7C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D1"/>
    <w:rsid w:val="00020C7F"/>
    <w:rsid w:val="000301D5"/>
    <w:rsid w:val="0003048B"/>
    <w:rsid w:val="0003548F"/>
    <w:rsid w:val="000371A6"/>
    <w:rsid w:val="00041C0A"/>
    <w:rsid w:val="0005451D"/>
    <w:rsid w:val="0005772F"/>
    <w:rsid w:val="00066EAF"/>
    <w:rsid w:val="00085522"/>
    <w:rsid w:val="00091D86"/>
    <w:rsid w:val="000B0A1B"/>
    <w:rsid w:val="000B4D0F"/>
    <w:rsid w:val="000B4FA2"/>
    <w:rsid w:val="000B7147"/>
    <w:rsid w:val="000C22CD"/>
    <w:rsid w:val="000C23C5"/>
    <w:rsid w:val="000C3CE6"/>
    <w:rsid w:val="000D7111"/>
    <w:rsid w:val="00107D69"/>
    <w:rsid w:val="001125D2"/>
    <w:rsid w:val="0013392D"/>
    <w:rsid w:val="0015374B"/>
    <w:rsid w:val="001613D6"/>
    <w:rsid w:val="001677E1"/>
    <w:rsid w:val="00180146"/>
    <w:rsid w:val="00191957"/>
    <w:rsid w:val="001970D1"/>
    <w:rsid w:val="001A3B8B"/>
    <w:rsid w:val="001A79B6"/>
    <w:rsid w:val="001C66DD"/>
    <w:rsid w:val="001D10E5"/>
    <w:rsid w:val="001D3D14"/>
    <w:rsid w:val="001E4778"/>
    <w:rsid w:val="001E7926"/>
    <w:rsid w:val="001F5DE3"/>
    <w:rsid w:val="00211D71"/>
    <w:rsid w:val="00213AE4"/>
    <w:rsid w:val="00214840"/>
    <w:rsid w:val="00215E58"/>
    <w:rsid w:val="002163AF"/>
    <w:rsid w:val="0022243A"/>
    <w:rsid w:val="00223E3F"/>
    <w:rsid w:val="002514F0"/>
    <w:rsid w:val="00273CA0"/>
    <w:rsid w:val="00277F31"/>
    <w:rsid w:val="002874C7"/>
    <w:rsid w:val="002D3C89"/>
    <w:rsid w:val="002D5B54"/>
    <w:rsid w:val="002D7458"/>
    <w:rsid w:val="002E7D62"/>
    <w:rsid w:val="00321668"/>
    <w:rsid w:val="003435D3"/>
    <w:rsid w:val="00354D0B"/>
    <w:rsid w:val="00361E22"/>
    <w:rsid w:val="00374277"/>
    <w:rsid w:val="00377A2B"/>
    <w:rsid w:val="003908B3"/>
    <w:rsid w:val="0039407B"/>
    <w:rsid w:val="003957B1"/>
    <w:rsid w:val="00395B21"/>
    <w:rsid w:val="003B6047"/>
    <w:rsid w:val="003C5B99"/>
    <w:rsid w:val="003D28BD"/>
    <w:rsid w:val="00402641"/>
    <w:rsid w:val="004066AC"/>
    <w:rsid w:val="0044321E"/>
    <w:rsid w:val="004520E8"/>
    <w:rsid w:val="00454747"/>
    <w:rsid w:val="00480E64"/>
    <w:rsid w:val="004A4457"/>
    <w:rsid w:val="004A5F06"/>
    <w:rsid w:val="004A6084"/>
    <w:rsid w:val="004B7474"/>
    <w:rsid w:val="004C4BDE"/>
    <w:rsid w:val="004E32A6"/>
    <w:rsid w:val="004E3876"/>
    <w:rsid w:val="004E5860"/>
    <w:rsid w:val="005007DF"/>
    <w:rsid w:val="00505DE2"/>
    <w:rsid w:val="005179C6"/>
    <w:rsid w:val="00523400"/>
    <w:rsid w:val="00534249"/>
    <w:rsid w:val="00546A7F"/>
    <w:rsid w:val="00557902"/>
    <w:rsid w:val="00560965"/>
    <w:rsid w:val="00575DEF"/>
    <w:rsid w:val="00586547"/>
    <w:rsid w:val="00593AD0"/>
    <w:rsid w:val="005A062C"/>
    <w:rsid w:val="005A1316"/>
    <w:rsid w:val="005A56DC"/>
    <w:rsid w:val="005E521E"/>
    <w:rsid w:val="006001BA"/>
    <w:rsid w:val="00610C55"/>
    <w:rsid w:val="006132F2"/>
    <w:rsid w:val="00625A7C"/>
    <w:rsid w:val="00691FE8"/>
    <w:rsid w:val="00694374"/>
    <w:rsid w:val="006B40AB"/>
    <w:rsid w:val="006B6087"/>
    <w:rsid w:val="006E37BD"/>
    <w:rsid w:val="006E5CB0"/>
    <w:rsid w:val="007064AB"/>
    <w:rsid w:val="00710ED7"/>
    <w:rsid w:val="00716C89"/>
    <w:rsid w:val="00725638"/>
    <w:rsid w:val="007316FA"/>
    <w:rsid w:val="00742DF2"/>
    <w:rsid w:val="00755983"/>
    <w:rsid w:val="0076267C"/>
    <w:rsid w:val="007801CC"/>
    <w:rsid w:val="00780663"/>
    <w:rsid w:val="007A4C49"/>
    <w:rsid w:val="007B6386"/>
    <w:rsid w:val="007D4CCB"/>
    <w:rsid w:val="008010F1"/>
    <w:rsid w:val="00801749"/>
    <w:rsid w:val="008200DB"/>
    <w:rsid w:val="0083011A"/>
    <w:rsid w:val="00844CD4"/>
    <w:rsid w:val="008618F5"/>
    <w:rsid w:val="00862A46"/>
    <w:rsid w:val="00874A51"/>
    <w:rsid w:val="00875A54"/>
    <w:rsid w:val="00895507"/>
    <w:rsid w:val="008A0020"/>
    <w:rsid w:val="008A0832"/>
    <w:rsid w:val="008A7423"/>
    <w:rsid w:val="008B49CF"/>
    <w:rsid w:val="008C13B8"/>
    <w:rsid w:val="008C6A6C"/>
    <w:rsid w:val="008C6BF9"/>
    <w:rsid w:val="008E07A0"/>
    <w:rsid w:val="009036D1"/>
    <w:rsid w:val="00907372"/>
    <w:rsid w:val="00917F41"/>
    <w:rsid w:val="009539A7"/>
    <w:rsid w:val="009629D6"/>
    <w:rsid w:val="009674DB"/>
    <w:rsid w:val="00971795"/>
    <w:rsid w:val="00971D3A"/>
    <w:rsid w:val="0099113C"/>
    <w:rsid w:val="009A77B8"/>
    <w:rsid w:val="009B044C"/>
    <w:rsid w:val="009B78CB"/>
    <w:rsid w:val="009C1A87"/>
    <w:rsid w:val="009C5113"/>
    <w:rsid w:val="009E1C3D"/>
    <w:rsid w:val="009E1F2D"/>
    <w:rsid w:val="009F2A0C"/>
    <w:rsid w:val="00A17CA5"/>
    <w:rsid w:val="00A27AB1"/>
    <w:rsid w:val="00A315E4"/>
    <w:rsid w:val="00A456C0"/>
    <w:rsid w:val="00A67B19"/>
    <w:rsid w:val="00A7331A"/>
    <w:rsid w:val="00A76D4B"/>
    <w:rsid w:val="00A85F53"/>
    <w:rsid w:val="00A85F97"/>
    <w:rsid w:val="00AE243F"/>
    <w:rsid w:val="00AE2C3E"/>
    <w:rsid w:val="00AE7B25"/>
    <w:rsid w:val="00B02159"/>
    <w:rsid w:val="00B03E63"/>
    <w:rsid w:val="00B20C09"/>
    <w:rsid w:val="00B6181E"/>
    <w:rsid w:val="00B65A9A"/>
    <w:rsid w:val="00B832B8"/>
    <w:rsid w:val="00B845E0"/>
    <w:rsid w:val="00B93D04"/>
    <w:rsid w:val="00BA25FB"/>
    <w:rsid w:val="00BD1D33"/>
    <w:rsid w:val="00BE0B43"/>
    <w:rsid w:val="00C022C8"/>
    <w:rsid w:val="00C138E6"/>
    <w:rsid w:val="00C15AFE"/>
    <w:rsid w:val="00C2454F"/>
    <w:rsid w:val="00C3087F"/>
    <w:rsid w:val="00C32B97"/>
    <w:rsid w:val="00C35350"/>
    <w:rsid w:val="00C35719"/>
    <w:rsid w:val="00C42F44"/>
    <w:rsid w:val="00C533DE"/>
    <w:rsid w:val="00C56532"/>
    <w:rsid w:val="00C6207E"/>
    <w:rsid w:val="00C62A2A"/>
    <w:rsid w:val="00C64664"/>
    <w:rsid w:val="00C678EA"/>
    <w:rsid w:val="00C8043A"/>
    <w:rsid w:val="00C94B6B"/>
    <w:rsid w:val="00CC708A"/>
    <w:rsid w:val="00D00B7A"/>
    <w:rsid w:val="00D01A0E"/>
    <w:rsid w:val="00D11D8B"/>
    <w:rsid w:val="00D14882"/>
    <w:rsid w:val="00D14ECF"/>
    <w:rsid w:val="00D25BFD"/>
    <w:rsid w:val="00D3222F"/>
    <w:rsid w:val="00D627AB"/>
    <w:rsid w:val="00D65729"/>
    <w:rsid w:val="00D83697"/>
    <w:rsid w:val="00D86365"/>
    <w:rsid w:val="00D87680"/>
    <w:rsid w:val="00DC3191"/>
    <w:rsid w:val="00DF0A7D"/>
    <w:rsid w:val="00DF1DFA"/>
    <w:rsid w:val="00DF3BA9"/>
    <w:rsid w:val="00DF79F8"/>
    <w:rsid w:val="00E027DF"/>
    <w:rsid w:val="00E06840"/>
    <w:rsid w:val="00E1545D"/>
    <w:rsid w:val="00E226F9"/>
    <w:rsid w:val="00E311F8"/>
    <w:rsid w:val="00E31DA9"/>
    <w:rsid w:val="00E3696B"/>
    <w:rsid w:val="00E54CAC"/>
    <w:rsid w:val="00E572F2"/>
    <w:rsid w:val="00E63665"/>
    <w:rsid w:val="00E700F7"/>
    <w:rsid w:val="00E955E6"/>
    <w:rsid w:val="00E96B0D"/>
    <w:rsid w:val="00EA528D"/>
    <w:rsid w:val="00EA6A1E"/>
    <w:rsid w:val="00EC047E"/>
    <w:rsid w:val="00EC5B90"/>
    <w:rsid w:val="00ED1A15"/>
    <w:rsid w:val="00EE1310"/>
    <w:rsid w:val="00EF54B5"/>
    <w:rsid w:val="00EF74FE"/>
    <w:rsid w:val="00F244C8"/>
    <w:rsid w:val="00F85A87"/>
    <w:rsid w:val="00FB2142"/>
    <w:rsid w:val="00FC10C9"/>
    <w:rsid w:val="00FC2E92"/>
    <w:rsid w:val="00FE0CEE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92"/>
    <w:pPr>
      <w:ind w:left="720"/>
      <w:contextualSpacing/>
    </w:pPr>
  </w:style>
  <w:style w:type="table" w:styleId="TableGrid">
    <w:name w:val="Table Grid"/>
    <w:basedOn w:val="TableNormal"/>
    <w:uiPriority w:val="59"/>
    <w:rsid w:val="009C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3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92"/>
    <w:pPr>
      <w:ind w:left="720"/>
      <w:contextualSpacing/>
    </w:pPr>
  </w:style>
  <w:style w:type="table" w:styleId="TableGrid">
    <w:name w:val="Table Grid"/>
    <w:basedOn w:val="TableNormal"/>
    <w:uiPriority w:val="59"/>
    <w:rsid w:val="009C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3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tgiw@k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154</cp:revision>
  <dcterms:created xsi:type="dcterms:W3CDTF">2013-02-21T08:47:00Z</dcterms:created>
  <dcterms:modified xsi:type="dcterms:W3CDTF">2015-05-12T04:12:00Z</dcterms:modified>
</cp:coreProperties>
</file>