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3" w:rsidRPr="00085BB2" w:rsidRDefault="007230D5">
      <w:pPr>
        <w:rPr>
          <w:rFonts w:ascii="TH SarabunPSK" w:hAnsi="TH SarabunPSK" w:cs="TH SarabunPSK"/>
          <w:b/>
          <w:bCs/>
          <w:sz w:val="32"/>
          <w:szCs w:val="32"/>
        </w:rPr>
      </w:pPr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อาจารย์คณะ</w:t>
      </w:r>
      <w:proofErr w:type="spellStart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เป็นวิทยากรอบรมเกษตรกรผู้เลี้ยงโคนม</w:t>
      </w:r>
    </w:p>
    <w:p w:rsidR="007230D5" w:rsidRPr="00085BB2" w:rsidRDefault="007230D5" w:rsidP="007230D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5BB2">
        <w:rPr>
          <w:rFonts w:ascii="TH SarabunPSK" w:hAnsi="TH SarabunPSK" w:cs="TH SarabunPSK"/>
          <w:sz w:val="32"/>
          <w:szCs w:val="32"/>
          <w:cs/>
        </w:rPr>
        <w:t xml:space="preserve">เมื่อวันพุธที่ </w:t>
      </w:r>
      <w:r w:rsidRPr="00085BB2">
        <w:rPr>
          <w:rFonts w:ascii="TH SarabunPSK" w:hAnsi="TH SarabunPSK" w:cs="TH SarabunPSK"/>
          <w:sz w:val="32"/>
          <w:szCs w:val="32"/>
        </w:rPr>
        <w:t xml:space="preserve">12 </w:t>
      </w:r>
      <w:r w:rsidRPr="00085BB2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85BB2">
        <w:rPr>
          <w:rFonts w:ascii="TH SarabunPSK" w:hAnsi="TH SarabunPSK" w:cs="TH SarabunPSK"/>
          <w:sz w:val="32"/>
          <w:szCs w:val="32"/>
        </w:rPr>
        <w:t xml:space="preserve">2560 </w:t>
      </w:r>
      <w:r w:rsidRPr="00085BB2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085BB2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ห้องประชุมสหกรณ์โคนมขอนแก่น จำกัด</w:t>
      </w:r>
      <w:r w:rsidRPr="00085B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ดร.อรัญ จันทร์</w:t>
      </w:r>
      <w:proofErr w:type="spellStart"/>
      <w:r w:rsidRPr="00085BB2">
        <w:rPr>
          <w:rFonts w:ascii="TH SarabunPSK" w:hAnsi="TH SarabunPSK" w:cs="TH SarabunPSK"/>
          <w:b/>
          <w:bCs/>
          <w:sz w:val="32"/>
          <w:szCs w:val="32"/>
          <w:cs/>
        </w:rPr>
        <w:t>ลุน</w:t>
      </w:r>
      <w:proofErr w:type="spellEnd"/>
      <w:r w:rsidRPr="00085BB2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พนักงานมหาวิทยาลัยสายผู้สอน สังกัดภาควิชาอา</w:t>
      </w:r>
      <w:proofErr w:type="spellStart"/>
      <w:r w:rsidRPr="00085BB2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085BB2">
        <w:rPr>
          <w:rFonts w:ascii="TH SarabunPSK" w:hAnsi="TH SarabunPSK" w:cs="TH SarabunPSK"/>
          <w:sz w:val="32"/>
          <w:szCs w:val="32"/>
          <w:cs/>
        </w:rPr>
        <w:t>ศาสตร์ คณะ</w:t>
      </w:r>
      <w:proofErr w:type="spellStart"/>
      <w:r w:rsidRPr="00085BB2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085BB2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ได้รับเชิญจากสหกรณ์โคนมขอนแก่น จำกัด ให้ทำหน้าที่ในการเป็นวิทยากรในการอบรมเกษตรกรผู้เลี้ยงโคนมในการตรวจสอบคุณภาพของน้ำนมโดยวิธี</w:t>
      </w:r>
      <w:r w:rsidR="00085BB2" w:rsidRPr="00085BB2">
        <w:rPr>
          <w:rFonts w:ascii="TH SarabunPSK" w:hAnsi="TH SarabunPSK" w:cs="TH SarabunPSK"/>
          <w:sz w:val="32"/>
          <w:szCs w:val="32"/>
          <w:cs/>
        </w:rPr>
        <w:t>แอลก</w:t>
      </w:r>
      <w:r w:rsidR="00D67821">
        <w:rPr>
          <w:rFonts w:ascii="TH SarabunPSK" w:hAnsi="TH SarabunPSK" w:cs="TH SarabunPSK" w:hint="cs"/>
          <w:sz w:val="32"/>
          <w:szCs w:val="32"/>
          <w:cs/>
        </w:rPr>
        <w:t>อ</w:t>
      </w:r>
      <w:r w:rsidR="00085BB2" w:rsidRPr="00085BB2">
        <w:rPr>
          <w:rFonts w:ascii="TH SarabunPSK" w:hAnsi="TH SarabunPSK" w:cs="TH SarabunPSK"/>
          <w:sz w:val="32"/>
          <w:szCs w:val="32"/>
          <w:cs/>
        </w:rPr>
        <w:t>ฮอล</w:t>
      </w:r>
      <w:r w:rsidR="00085BB2">
        <w:rPr>
          <w:rFonts w:ascii="TH SarabunPSK" w:hAnsi="TH SarabunPSK" w:cs="TH SarabunPSK" w:hint="cs"/>
          <w:sz w:val="32"/>
          <w:szCs w:val="32"/>
          <w:cs/>
        </w:rPr>
        <w:t>์</w:t>
      </w:r>
      <w:r w:rsidR="00085BB2" w:rsidRPr="00085B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BB2" w:rsidRPr="00085BB2">
        <w:rPr>
          <w:rFonts w:ascii="TH SarabunPSK" w:hAnsi="TH SarabunPSK" w:cs="TH SarabunPSK"/>
          <w:sz w:val="32"/>
          <w:szCs w:val="32"/>
        </w:rPr>
        <w:t xml:space="preserve">70% </w:t>
      </w:r>
      <w:r w:rsidR="00085BB2" w:rsidRPr="00085BB2">
        <w:rPr>
          <w:rFonts w:ascii="TH SarabunPSK" w:hAnsi="TH SarabunPSK" w:cs="TH SarabunPSK"/>
          <w:sz w:val="32"/>
          <w:szCs w:val="32"/>
          <w:cs/>
        </w:rPr>
        <w:t>ซึ่ง</w:t>
      </w:r>
      <w:r w:rsidR="00085BB2">
        <w:rPr>
          <w:rFonts w:ascii="TH SarabunPSK" w:hAnsi="TH SarabunPSK" w:cs="TH SarabunPSK" w:hint="cs"/>
          <w:sz w:val="32"/>
          <w:szCs w:val="32"/>
          <w:cs/>
        </w:rPr>
        <w:t xml:space="preserve">เป็นเทคนิคในการตรวจสอบการตกตะกอนของโปรตีนในน้ำนม </w:t>
      </w:r>
      <w:r w:rsidR="00D67821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วัตถุประสงค์ของการจัดอบรมก็</w:t>
      </w:r>
      <w:r w:rsidR="00085BB2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เพื่อเป็นการเพิ่มพูนความรู้และแก้ไขปัญหาคุณภาพน้ำนมให้กับเกษตรกร  </w:t>
      </w:r>
      <w:r w:rsidRPr="00085BB2">
        <w:rPr>
          <w:rFonts w:ascii="TH SarabunPSK" w:hAnsi="TH SarabunPSK" w:cs="TH SarabunPSK"/>
          <w:sz w:val="32"/>
          <w:szCs w:val="32"/>
          <w:cs/>
        </w:rPr>
        <w:t>ปกติโปรตีนในน้ำนมที่มีคุณภาพดีจะไม่ตกตะกอนกับแอลกอฮอล์ที่มีความเข้มข้นเพียง</w:t>
      </w:r>
      <w:r w:rsidRPr="00085BB2">
        <w:rPr>
          <w:rFonts w:ascii="TH SarabunPSK" w:hAnsi="TH SarabunPSK" w:cs="TH SarabunPSK"/>
          <w:sz w:val="32"/>
          <w:szCs w:val="32"/>
        </w:rPr>
        <w:t xml:space="preserve"> 70 %  </w:t>
      </w:r>
      <w:r w:rsidR="00D67821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85BB2">
        <w:rPr>
          <w:rFonts w:ascii="TH SarabunPSK" w:hAnsi="TH SarabunPSK" w:cs="TH SarabunPSK"/>
          <w:sz w:val="32"/>
          <w:szCs w:val="32"/>
          <w:cs/>
        </w:rPr>
        <w:t>ทำการทดสอบน้ำนมด้วย</w:t>
      </w:r>
      <w:r w:rsidRPr="00085BB2">
        <w:rPr>
          <w:rFonts w:ascii="TH SarabunPSK" w:hAnsi="TH SarabunPSK" w:cs="TH SarabunPSK"/>
          <w:sz w:val="32"/>
          <w:szCs w:val="32"/>
        </w:rPr>
        <w:t xml:space="preserve"> 70 % </w:t>
      </w:r>
      <w:r w:rsidR="00BD790D">
        <w:rPr>
          <w:rFonts w:ascii="TH SarabunPSK" w:hAnsi="TH SarabunPSK" w:cs="TH SarabunPSK" w:hint="cs"/>
          <w:sz w:val="32"/>
          <w:szCs w:val="32"/>
          <w:cs/>
        </w:rPr>
        <w:t>แอลกอฮอล์</w:t>
      </w:r>
      <w:r w:rsidRPr="00085BB2">
        <w:rPr>
          <w:rFonts w:ascii="TH SarabunPSK" w:hAnsi="TH SarabunPSK" w:cs="TH SarabunPSK"/>
          <w:sz w:val="32"/>
          <w:szCs w:val="32"/>
        </w:rPr>
        <w:t xml:space="preserve"> </w:t>
      </w:r>
      <w:r w:rsidR="00D6782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85BB2">
        <w:rPr>
          <w:rFonts w:ascii="TH SarabunPSK" w:hAnsi="TH SarabunPSK" w:cs="TH SarabunPSK"/>
          <w:sz w:val="32"/>
          <w:szCs w:val="32"/>
          <w:cs/>
        </w:rPr>
        <w:t>พบว่ามีการตกตะกอนในน้ำนม</w:t>
      </w:r>
      <w:r w:rsidRPr="00085BB2">
        <w:rPr>
          <w:rFonts w:ascii="TH SarabunPSK" w:hAnsi="TH SarabunPSK" w:cs="TH SarabunPSK"/>
          <w:sz w:val="32"/>
          <w:szCs w:val="32"/>
        </w:rPr>
        <w:t xml:space="preserve"> </w:t>
      </w:r>
      <w:r w:rsidRPr="00085BB2">
        <w:rPr>
          <w:rFonts w:ascii="TH SarabunPSK" w:hAnsi="TH SarabunPSK" w:cs="TH SarabunPSK"/>
          <w:sz w:val="32"/>
          <w:szCs w:val="32"/>
          <w:cs/>
        </w:rPr>
        <w:t>แสดงว่าโปรตีนในน้ำนมขาดความคงตัวและน้ำนมมีคุณภาพไม่ดี</w:t>
      </w:r>
    </w:p>
    <w:sectPr w:rsidR="007230D5" w:rsidRPr="00085BB2" w:rsidSect="00B5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7230D5"/>
    <w:rsid w:val="00085BB2"/>
    <w:rsid w:val="007230D5"/>
    <w:rsid w:val="00B52313"/>
    <w:rsid w:val="00BD790D"/>
    <w:rsid w:val="00D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2</cp:revision>
  <dcterms:created xsi:type="dcterms:W3CDTF">2017-04-17T08:15:00Z</dcterms:created>
  <dcterms:modified xsi:type="dcterms:W3CDTF">2017-04-17T08:40:00Z</dcterms:modified>
</cp:coreProperties>
</file>